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92" w:rsidRDefault="00270192" w:rsidP="0027019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УТВЕРЖДАЮ</w:t>
      </w:r>
    </w:p>
    <w:p w:rsidR="00270192" w:rsidRDefault="00270192" w:rsidP="00270192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Директор школы</w:t>
      </w:r>
    </w:p>
    <w:p w:rsidR="00270192" w:rsidRDefault="00270192" w:rsidP="00270192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 Т.Н. Козлова</w:t>
      </w:r>
    </w:p>
    <w:p w:rsidR="00270192" w:rsidRDefault="00270192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A069FF" w:rsidRPr="00A069FF" w:rsidRDefault="00A069FF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о родительском университете</w:t>
      </w:r>
    </w:p>
    <w:p w:rsidR="00FD7BC4" w:rsidRDefault="00FD7BC4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:rsidR="00A069FF" w:rsidRPr="00A069FF" w:rsidRDefault="00FD7BC4" w:rsidP="00A069F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«Средняя школа №1</w:t>
      </w:r>
      <w:r w:rsidR="00A069FF"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Скиделя</w:t>
      </w:r>
      <w:r w:rsidR="00A069FF" w:rsidRPr="00A069FF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069FF" w:rsidRPr="00A069FF" w:rsidRDefault="00A069FF" w:rsidP="00A069F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69FF" w:rsidRPr="002339D3" w:rsidRDefault="002721BC" w:rsidP="002721B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9D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069FF" w:rsidRPr="002339D3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</w:t>
      </w:r>
      <w:r w:rsidR="0016387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>/202</w:t>
      </w:r>
      <w:r w:rsidR="0016387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году»  и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условия, порядок организации, направления деятельности, структуру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1.2. Родительский университет создан для развития взаимопонимания, сотрудничества семьи и школы.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1.3. 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1.4. 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Работу  родительс</w:t>
      </w:r>
      <w:r w:rsidR="002721BC"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gramEnd"/>
      <w:r w:rsidR="002721BC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университета организует 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заместитель директора по воспитательной работе, классные руководители, педагог-психолог, педагог социальный</w:t>
      </w:r>
      <w:r w:rsidR="002721BC">
        <w:rPr>
          <w:rFonts w:ascii="Times New Roman" w:hAnsi="Times New Roman" w:cs="Times New Roman"/>
          <w:sz w:val="28"/>
          <w:szCs w:val="28"/>
          <w:lang w:eastAsia="ru-RU"/>
        </w:rPr>
        <w:t xml:space="preserve">,  привлекаются 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ресурсы (кадровые и информационные) района.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1.6. Общую координацию деятельности родительского университета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осуществляет  заместитель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по воспитательной рабо</w:t>
      </w:r>
      <w:r w:rsidR="002339D3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3D1FC7" w:rsidRDefault="003D1FC7" w:rsidP="0063616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69FF" w:rsidRPr="002339D3" w:rsidRDefault="00A069FF" w:rsidP="0063616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339D3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</w:t>
      </w:r>
      <w:r w:rsidR="002339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направления деятельности</w:t>
      </w:r>
      <w:r w:rsidRPr="002339D3">
        <w:rPr>
          <w:rFonts w:ascii="Times New Roman" w:hAnsi="Times New Roman" w:cs="Times New Roman"/>
          <w:b/>
          <w:sz w:val="28"/>
          <w:szCs w:val="28"/>
          <w:lang w:eastAsia="ru-RU"/>
        </w:rPr>
        <w:t>, ступени реализации и формы проведения занятий</w:t>
      </w:r>
      <w:r w:rsidRPr="002339D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2.1. Целью создания родительского университета является: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условий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способствующих психологическому просвещению родителей, ознакомлению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2.2. Задачи: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построить систему непрерывного психолого-педагогического диалога с семьей о проблемах развития, обучения и воспитания личности ребенка;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организовать эффективное сотрудничество с родителями (законными представителями);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повысить мотивацию родителей учиться ответственному 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родительству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>, содействовать развитию навыков родительского самообразования, ключевых компетенций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повысить социально-педагогическую, психологическую, правовую культуру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пропагандировать позитивный образ семьи, отца, матери, родного дома, формирование чувства Родины через изучение истории своего рода, родного края, своей страны;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содействовать воспитанию истинных граждан своей страны, настоящих тружеников, ответственных членов семьи;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формировать ценностно-смысловые основы родительства;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актуализировать чувства ответственности за выполнение родительских функций;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формировать и развивать психолого-педагогические компетенции родителей в области семейного воспитания (формировать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навыки конструктивного взаимодействия с детьми и др.), содействовать развитию навыков самообразования родителей;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обеспечивать целенаправленную работу по профилактике семейного неблагополучия и социального сиротства, снижению риска конфликтных ситуаций и кризисных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2.3. Основные направления деятельности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организация психолого-педагогического просвещения родителей по различным аспектам семейного воспитания: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правовое: о возможностях, правах и обязанностях в осуществлении образовательных потребностей семьи;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психолого-педагогическое: о методах и формах воспитания, обучения ребенка;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гражданское: о путях развития образования, школы.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консультирование родителей по юридическим, психолого-педагогическим и другим проблемам;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научно-методическое обеспечение формирования психолого-педагогической компетентности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расширение воспитательного и творческого потенциала родителей и семьи в целом;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организация и осуществление выставочной деятельности по пропаганде эффективных технологий воспитания;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построение системы распространения эффективного педагогического опыта;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трансляция деятельности родительского университета на сайте учреждения;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взаимодействие с другими родительскими университетами.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2.4. Три ступени в реализации родительского университета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I ступень – «Мой ребенок – младший школьник» - для родителей учащихся I-IV классов учреждений общего среднего образования,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II ступень «Мой ребенок – подросток» - для родителей учащихся V-IX классов учреждений общего среднего образования,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III ступень «Мой ребенок – старшеклассник» - для родителей учащихся X-XI классов учреждений общего среднего образования.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2.5. Формы проведения занятий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традиционные (лекции, беседы, конференции, круглые столы, дискуссии, семинары-практикумы, мастер-классы, психологические тренинги, индивидуальные беседы и консультации, опросы родителей по различной тематике, обмен опытом работы и т.д.);</w:t>
      </w:r>
    </w:p>
    <w:p w:rsid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дистанционные (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, форумы, </w:t>
      </w:r>
      <w:proofErr w:type="spell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консультации, размещение информации по актуальным вопросам семейного воспитания на сайте школы, работа на горячей линии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 </w:t>
      </w:r>
    </w:p>
    <w:p w:rsidR="00636165" w:rsidRDefault="00636165" w:rsidP="00F90EB2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9FF" w:rsidRPr="00A069FF" w:rsidRDefault="00A069FF" w:rsidP="00F90EB2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b/>
          <w:sz w:val="28"/>
          <w:szCs w:val="28"/>
          <w:lang w:eastAsia="ru-RU"/>
        </w:rPr>
        <w:t>3.  Условия, порядок создания и управление родительским университетом</w:t>
      </w:r>
      <w:r w:rsidRPr="00A069F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3.1. Условия создания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создается на базе государственного учреждени</w:t>
      </w:r>
      <w:r w:rsidR="00F90EB2">
        <w:rPr>
          <w:rFonts w:ascii="Times New Roman" w:hAnsi="Times New Roman" w:cs="Times New Roman"/>
          <w:sz w:val="28"/>
          <w:szCs w:val="28"/>
          <w:lang w:eastAsia="ru-RU"/>
        </w:rPr>
        <w:t>я образования «Средняя школа № 1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F90EB2">
        <w:rPr>
          <w:rFonts w:ascii="Times New Roman" w:hAnsi="Times New Roman" w:cs="Times New Roman"/>
          <w:sz w:val="28"/>
          <w:szCs w:val="28"/>
          <w:lang w:eastAsia="ru-RU"/>
        </w:rPr>
        <w:t xml:space="preserve"> Скиделя</w:t>
      </w:r>
      <w:r w:rsidRPr="00A069FF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069FF">
        <w:rPr>
          <w:rFonts w:ascii="Times New Roman" w:hAnsi="Times New Roman" w:cs="Times New Roman"/>
          <w:sz w:val="28"/>
          <w:szCs w:val="28"/>
          <w:lang w:eastAsia="ru-RU"/>
        </w:rPr>
        <w:t>создается  на</w:t>
      </w:r>
      <w:proofErr w:type="gramEnd"/>
      <w:r w:rsidRPr="00A069FF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   настоящего Положения;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реализуется в каждом классе с законными представителями учащихся;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за реализацию родительского университета в каждом классе отвечает классный руководитель;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 один раз в четверть;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на школьном интернет – сайте создается раздел (подраздел) «Родительский университет»;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классный руководитель, педагог социальный либо педагог-психолог назначается ответственным за размещение тематической информации в рамках родительского университета на официальном интернет - сайте школы в подразделе «Родительский университет»;</w:t>
      </w: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3.2. Координатор родительского университета: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несёт ответственность за эффективность деятельности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координирует деятельность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осуществляет взаимодействие с классными руководителями, педагогом социальным, педагогом-психологом;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 ведёт в установленном порядке делопроизводство, при необходимости составляет отчётную документацию и представляет по запросу соответствующих государственных органов сведения о реализации мероприятий родительского университета;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в целях реализации поставленных задач родительский университет взаимодействует с заинтересованными лицами, организациями, осуществляющими научно-методическое обеспечение общего среднего образования.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3.4. 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определяет перспективы развития.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3.5. 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3.6. В конце учебного года координатор может предоставить педагогическому коллективу, учебно-методическим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3.7.   Основанием для начала и прекращения деятельности родительского университета являются методические рекомендации Министерства образования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A069FF" w:rsidRDefault="00A069FF" w:rsidP="00A069F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69FF" w:rsidRPr="00A069FF" w:rsidRDefault="00A069FF" w:rsidP="00636165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b/>
          <w:sz w:val="28"/>
          <w:szCs w:val="28"/>
          <w:lang w:eastAsia="ru-RU"/>
        </w:rPr>
        <w:t>4. Структура родительского университета.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4.1.   Структуру родительского университета определяет и утверждает директор учреждения образования.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4.2.   Родительский университет может использовать в работе следующие помещения, необходимые для обеспечения его деятельности –  учебные кабинеты, компьютерный класс, библиотеку и др.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4.3.   Классные руководители организовывают мероприятия родительского университета в рамках часов организационно-воспитательной работы.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5. Документация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 Положение о родительском университете;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   план работы на учебный год (полугодие);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- методические материалы, проекты, разработки, фотоотчеты и другие материалы, создаваемые в рамках работы родительского университета (размещаются на сайте учреждения образования, хранятся в электронном варианте). 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6. Порядок внесения изменений и (или) дополнений в Положение</w:t>
      </w:r>
    </w:p>
    <w:p w:rsidR="00A069FF" w:rsidRPr="00A069FF" w:rsidRDefault="00A069FF" w:rsidP="00A069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69FF">
        <w:rPr>
          <w:rFonts w:ascii="Times New Roman" w:hAnsi="Times New Roman" w:cs="Times New Roman"/>
          <w:sz w:val="28"/>
          <w:szCs w:val="28"/>
          <w:lang w:eastAsia="ru-RU"/>
        </w:rPr>
        <w:t>6.1. В настоящее Положение могут быть внесены необходимые изменения и (или) дополнения в установленном законодательством порядке.</w:t>
      </w:r>
    </w:p>
    <w:p w:rsidR="004A1FB1" w:rsidRPr="00A069FF" w:rsidRDefault="004A1FB1" w:rsidP="00A069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A1FB1" w:rsidRPr="00A069FF" w:rsidSect="00A069F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05762"/>
    <w:multiLevelType w:val="multilevel"/>
    <w:tmpl w:val="008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9FF"/>
    <w:rsid w:val="0013072E"/>
    <w:rsid w:val="00163875"/>
    <w:rsid w:val="002339D3"/>
    <w:rsid w:val="00270192"/>
    <w:rsid w:val="002721BC"/>
    <w:rsid w:val="002C562C"/>
    <w:rsid w:val="003D1FC7"/>
    <w:rsid w:val="00425578"/>
    <w:rsid w:val="004A1FB1"/>
    <w:rsid w:val="00636165"/>
    <w:rsid w:val="006805CD"/>
    <w:rsid w:val="00A069FF"/>
    <w:rsid w:val="00F90EB2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39B9"/>
  <w15:docId w15:val="{EBA8A6B5-F576-4012-8B79-D6478BA6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9FF"/>
    <w:rPr>
      <w:b/>
      <w:bCs/>
    </w:rPr>
  </w:style>
  <w:style w:type="character" w:styleId="a5">
    <w:name w:val="Emphasis"/>
    <w:basedOn w:val="a0"/>
    <w:uiPriority w:val="20"/>
    <w:qFormat/>
    <w:rsid w:val="00A069FF"/>
    <w:rPr>
      <w:i/>
      <w:iCs/>
    </w:rPr>
  </w:style>
  <w:style w:type="paragraph" w:styleId="a6">
    <w:name w:val="No Spacing"/>
    <w:uiPriority w:val="1"/>
    <w:qFormat/>
    <w:rsid w:val="00A069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ionis.a.st@gmail.com</dc:creator>
  <cp:lastModifiedBy>Пользователь Windows</cp:lastModifiedBy>
  <cp:revision>5</cp:revision>
  <dcterms:created xsi:type="dcterms:W3CDTF">2022-11-18T11:26:00Z</dcterms:created>
  <dcterms:modified xsi:type="dcterms:W3CDTF">2022-11-21T08:33:00Z</dcterms:modified>
</cp:coreProperties>
</file>